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02C30" w14:textId="5D186C5F" w:rsidR="006B3EF8" w:rsidRPr="00A421AB" w:rsidRDefault="007D5EFB" w:rsidP="007D5EFB">
      <w:pPr>
        <w:jc w:val="center"/>
        <w:rPr>
          <w:rFonts w:ascii="Impact" w:hAnsi="Impact"/>
          <w:color w:val="7030A0"/>
          <w:sz w:val="44"/>
          <w:szCs w:val="44"/>
        </w:rPr>
      </w:pPr>
      <w:r w:rsidRPr="00A421AB">
        <w:rPr>
          <w:rFonts w:ascii="Impact" w:hAnsi="Impact"/>
          <w:color w:val="7030A0"/>
          <w:sz w:val="44"/>
          <w:szCs w:val="44"/>
        </w:rPr>
        <w:t>NEW MEXICO OFFICE OF THE STATE HISTORIAN PRESENTS</w:t>
      </w:r>
    </w:p>
    <w:p w14:paraId="31E6A147" w14:textId="3DB7BD5F" w:rsidR="007D5EFB" w:rsidRPr="00A421AB" w:rsidRDefault="007D5EFB" w:rsidP="007D5EFB">
      <w:pPr>
        <w:jc w:val="center"/>
        <w:rPr>
          <w:rFonts w:ascii="Impact" w:hAnsi="Impact"/>
          <w:color w:val="7030A0"/>
          <w:sz w:val="44"/>
          <w:szCs w:val="44"/>
        </w:rPr>
      </w:pPr>
      <w:r w:rsidRPr="00A421AB">
        <w:rPr>
          <w:rFonts w:ascii="Impact" w:hAnsi="Impact"/>
          <w:color w:val="7030A0"/>
          <w:sz w:val="44"/>
          <w:szCs w:val="44"/>
        </w:rPr>
        <w:t>TERTULIA HISTÓRICA LUNCHTIME LECTURE SERIES</w:t>
      </w:r>
    </w:p>
    <w:p w14:paraId="4DA4A7DE" w14:textId="718B3A68" w:rsidR="007D5EFB" w:rsidRPr="00A421AB" w:rsidRDefault="00B23EFA" w:rsidP="007D5EFB">
      <w:pPr>
        <w:jc w:val="center"/>
        <w:rPr>
          <w:rFonts w:ascii="Impact" w:hAnsi="Impact"/>
          <w:color w:val="0070C0"/>
          <w:sz w:val="72"/>
          <w:szCs w:val="72"/>
        </w:rPr>
      </w:pPr>
      <w:r>
        <w:rPr>
          <w:rFonts w:ascii="Impact" w:hAnsi="Impact"/>
          <w:color w:val="0070C0"/>
          <w:sz w:val="72"/>
          <w:szCs w:val="72"/>
        </w:rPr>
        <w:t>NEW MEXICO’S JOURNEY TO STATEHOOD</w:t>
      </w:r>
    </w:p>
    <w:p w14:paraId="37EAD2AE" w14:textId="4C1B5EF6" w:rsidR="00E97C95" w:rsidRDefault="007D5EFB" w:rsidP="00E97C95">
      <w:pPr>
        <w:jc w:val="center"/>
        <w:rPr>
          <w:rFonts w:ascii="Impact" w:hAnsi="Impact"/>
          <w:color w:val="000000" w:themeColor="text1"/>
          <w:sz w:val="48"/>
          <w:szCs w:val="48"/>
        </w:rPr>
      </w:pPr>
      <w:r>
        <w:rPr>
          <w:rFonts w:ascii="Impact" w:hAnsi="Impact"/>
          <w:color w:val="000000" w:themeColor="text1"/>
          <w:sz w:val="48"/>
          <w:szCs w:val="48"/>
        </w:rPr>
        <w:t xml:space="preserve">DR. </w:t>
      </w:r>
      <w:r w:rsidR="00AC7FDB">
        <w:rPr>
          <w:rFonts w:ascii="Impact" w:hAnsi="Impact"/>
          <w:color w:val="000000" w:themeColor="text1"/>
          <w:sz w:val="48"/>
          <w:szCs w:val="48"/>
        </w:rPr>
        <w:t>RICK HENDRICKS</w:t>
      </w:r>
    </w:p>
    <w:p w14:paraId="7B00F9F4" w14:textId="6735C723" w:rsidR="003428C9" w:rsidRDefault="00C62393" w:rsidP="00E97C95">
      <w:pPr>
        <w:jc w:val="center"/>
        <w:rPr>
          <w:rFonts w:ascii="Impact" w:hAnsi="Impact"/>
          <w:noProof/>
          <w:color w:val="000000" w:themeColor="text1"/>
          <w:sz w:val="48"/>
          <w:szCs w:val="48"/>
        </w:rPr>
      </w:pPr>
      <w:r>
        <w:rPr>
          <w:rFonts w:ascii="Impact" w:hAnsi="Impact"/>
          <w:noProof/>
          <w:color w:val="000000" w:themeColor="text1"/>
          <w:sz w:val="48"/>
          <w:szCs w:val="48"/>
        </w:rPr>
        <w:drawing>
          <wp:inline distT="0" distB="0" distL="0" distR="0" wp14:anchorId="7EF40F03" wp14:editId="385356D1">
            <wp:extent cx="4467225" cy="3545417"/>
            <wp:effectExtent l="0" t="0" r="0" b="0"/>
            <wp:docPr id="281140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633" cy="356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F4F46" w14:textId="1C67BC09" w:rsidR="00A118DA" w:rsidRDefault="007D5EFB" w:rsidP="00A118DA">
      <w:pPr>
        <w:jc w:val="center"/>
        <w:rPr>
          <w:rFonts w:ascii="Impact" w:hAnsi="Impact"/>
          <w:color w:val="000000" w:themeColor="text1"/>
          <w:sz w:val="48"/>
          <w:szCs w:val="48"/>
        </w:rPr>
      </w:pPr>
      <w:r>
        <w:rPr>
          <w:rFonts w:ascii="Impact" w:hAnsi="Impact"/>
          <w:color w:val="000000" w:themeColor="text1"/>
          <w:sz w:val="48"/>
          <w:szCs w:val="48"/>
        </w:rPr>
        <w:t xml:space="preserve">WEDNESDAY </w:t>
      </w:r>
      <w:r w:rsidR="00AC7FDB">
        <w:rPr>
          <w:rFonts w:ascii="Impact" w:hAnsi="Impact"/>
          <w:color w:val="000000" w:themeColor="text1"/>
          <w:sz w:val="48"/>
          <w:szCs w:val="48"/>
        </w:rPr>
        <w:t>JANUARY 15</w:t>
      </w:r>
      <w:r>
        <w:rPr>
          <w:rFonts w:ascii="Impact" w:hAnsi="Impact"/>
          <w:color w:val="000000" w:themeColor="text1"/>
          <w:sz w:val="48"/>
          <w:szCs w:val="48"/>
        </w:rPr>
        <w:t>, 2025</w:t>
      </w:r>
      <w:r w:rsidR="00A118DA">
        <w:rPr>
          <w:rFonts w:ascii="Impact" w:hAnsi="Impact"/>
          <w:color w:val="000000" w:themeColor="text1"/>
          <w:sz w:val="48"/>
          <w:szCs w:val="48"/>
        </w:rPr>
        <w:t xml:space="preserve"> - </w:t>
      </w:r>
      <w:r>
        <w:rPr>
          <w:rFonts w:ascii="Impact" w:hAnsi="Impact"/>
          <w:color w:val="000000" w:themeColor="text1"/>
          <w:sz w:val="48"/>
          <w:szCs w:val="48"/>
        </w:rPr>
        <w:t>12noon</w:t>
      </w:r>
    </w:p>
    <w:p w14:paraId="717A6B6B" w14:textId="422B3278" w:rsidR="007D5EFB" w:rsidRPr="007D5EFB" w:rsidRDefault="007D5EFB" w:rsidP="007D5EFB">
      <w:pPr>
        <w:jc w:val="center"/>
        <w:rPr>
          <w:rFonts w:ascii="Impact" w:hAnsi="Impact"/>
          <w:color w:val="000000" w:themeColor="text1"/>
          <w:sz w:val="48"/>
          <w:szCs w:val="48"/>
        </w:rPr>
      </w:pPr>
      <w:r>
        <w:rPr>
          <w:rFonts w:ascii="Impact" w:hAnsi="Impact"/>
          <w:color w:val="000000" w:themeColor="text1"/>
          <w:sz w:val="48"/>
          <w:szCs w:val="48"/>
        </w:rPr>
        <w:t xml:space="preserve">NEW MEXICO STATE RECORDS CENTER AND ARCHIVES or CLICK HERE </w:t>
      </w:r>
      <w:hyperlink r:id="rId5" w:history="1">
        <w:r w:rsidRPr="00550C5E">
          <w:rPr>
            <w:rStyle w:val="Hyperlink"/>
            <w:rFonts w:ascii="Impact" w:hAnsi="Impact"/>
            <w:color w:val="FF0000"/>
            <w:sz w:val="48"/>
            <w:szCs w:val="48"/>
          </w:rPr>
          <w:t>TEAMS</w:t>
        </w:r>
      </w:hyperlink>
    </w:p>
    <w:sectPr w:rsidR="007D5EFB" w:rsidRPr="007D5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FB"/>
    <w:rsid w:val="00320174"/>
    <w:rsid w:val="003428C9"/>
    <w:rsid w:val="00550C5E"/>
    <w:rsid w:val="006B3EF8"/>
    <w:rsid w:val="00797BEA"/>
    <w:rsid w:val="007A1162"/>
    <w:rsid w:val="007D5EFB"/>
    <w:rsid w:val="00861710"/>
    <w:rsid w:val="008B23EC"/>
    <w:rsid w:val="00A118DA"/>
    <w:rsid w:val="00A421AB"/>
    <w:rsid w:val="00AC7FDB"/>
    <w:rsid w:val="00B23EFA"/>
    <w:rsid w:val="00BC35D3"/>
    <w:rsid w:val="00C62393"/>
    <w:rsid w:val="00E9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1B935"/>
  <w15:chartTrackingRefBased/>
  <w15:docId w15:val="{57E09027-9B37-46FA-A2E2-3A000336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C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DZhNjZhMTYtYjU1OS00OGJmLWE4MTEtMmM5NDhlMThlYzEz%40thread.v2/0?context=%7b%22Tid%22%3a%2204aa6bf4-d436-426f-bfa4-04b7a70e60ff%22%2c%22Oid%22%3a%224500571f-10b0-4aa1-b492-90e60ad378d4%22%7d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DD37432359E47B47B5E273B3E1364" ma:contentTypeVersion="16" ma:contentTypeDescription="Create a new document." ma:contentTypeScope="" ma:versionID="d94c65bda8566be31d8eb1969636385f">
  <xsd:schema xmlns:xsd="http://www.w3.org/2001/XMLSchema" xmlns:xs="http://www.w3.org/2001/XMLSchema" xmlns:p="http://schemas.microsoft.com/office/2006/metadata/properties" xmlns:ns2="fee669bb-7eaa-4378-a6cf-d8c0b981f900" xmlns:ns3="2814d625-d05f-485d-91b4-62d9a1e334f4" targetNamespace="http://schemas.microsoft.com/office/2006/metadata/properties" ma:root="true" ma:fieldsID="3d59cc17d54e45fd3d7d8363d8f06d1d" ns2:_="" ns3:_="">
    <xsd:import namespace="fee669bb-7eaa-4378-a6cf-d8c0b981f900"/>
    <xsd:import namespace="2814d625-d05f-485d-91b4-62d9a1e33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Notes" minOccurs="0"/>
                <xsd:element ref="ns2:MediaServiceObjectDetectorVersions" minOccurs="0"/>
                <xsd:element ref="ns2:PO_x0023_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669bb-7eaa-4378-a6cf-d8c0b981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fdcca1d-aa7a-4aa4-88bd-88f0d812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_x0023_" ma:index="21" nillable="true" ma:displayName="PO#" ma:format="Dropdown" ma:internalName="PO_x0023_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4d625-d05f-485d-91b4-62d9a1e334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2c2a9c-6b2c-481c-919d-5d4033bd3fd2}" ma:internalName="TaxCatchAll" ma:showField="CatchAllData" ma:web="2814d625-d05f-485d-91b4-62d9a1e33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669bb-7eaa-4378-a6cf-d8c0b981f900">
      <Terms xmlns="http://schemas.microsoft.com/office/infopath/2007/PartnerControls"/>
    </lcf76f155ced4ddcb4097134ff3c332f>
    <Notes xmlns="fee669bb-7eaa-4378-a6cf-d8c0b981f900" xsi:nil="true"/>
    <TaxCatchAll xmlns="2814d625-d05f-485d-91b4-62d9a1e334f4" xsi:nil="true"/>
    <PO_x0023_ xmlns="fee669bb-7eaa-4378-a6cf-d8c0b981f900" xsi:nil="true"/>
  </documentManagement>
</p:properties>
</file>

<file path=customXml/itemProps1.xml><?xml version="1.0" encoding="utf-8"?>
<ds:datastoreItem xmlns:ds="http://schemas.openxmlformats.org/officeDocument/2006/customXml" ds:itemID="{BFF614B6-83BA-48F2-9C74-CE522A1D13C5}"/>
</file>

<file path=customXml/itemProps2.xml><?xml version="1.0" encoding="utf-8"?>
<ds:datastoreItem xmlns:ds="http://schemas.openxmlformats.org/officeDocument/2006/customXml" ds:itemID="{1D2C20CD-E982-4D27-B128-93D689E7B365}"/>
</file>

<file path=customXml/itemProps3.xml><?xml version="1.0" encoding="utf-8"?>
<ds:datastoreItem xmlns:ds="http://schemas.openxmlformats.org/officeDocument/2006/customXml" ds:itemID="{AD9D3247-8409-4EA7-8FCB-F897B58B42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Iben</dc:creator>
  <cp:keywords/>
  <dc:description/>
  <cp:lastModifiedBy>Iben, Lucas, SRCA</cp:lastModifiedBy>
  <cp:revision>2</cp:revision>
  <dcterms:created xsi:type="dcterms:W3CDTF">2024-12-23T16:07:00Z</dcterms:created>
  <dcterms:modified xsi:type="dcterms:W3CDTF">2024-12-23T16:07:00Z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0x01010043FDD37432359E47B47B5E273B3E1364</vt:lpwstr>
  </property>
</Properties>
</file>